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6.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179.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182.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90.png" ContentType="image/png"/>
  <Override PartName="/word/media/rId185.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317.png" ContentType="image/png"/>
  <Override PartName="/word/media/rId320.png" ContentType="image/png"/>
  <Override PartName="/word/media/rId188.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347.png" ContentType="image/png"/>
  <Override PartName="/word/media/rId350.png" ContentType="image/png"/>
  <Override PartName="/word/media/rId191.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80.png" ContentType="image/png"/>
  <Override PartName="/word/media/rId194.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407.png" ContentType="image/png"/>
  <Override PartName="/word/media/rId197.png" ContentType="image/png"/>
  <Override PartName="/word/media/rId200.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97.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00.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p>
    <w:p>
      <w:pPr>
        <w:pStyle w:val="SourceCode"/>
      </w:pPr>
      <w:r>
        <w:rPr>
          <w:rStyle w:val="VerbatimChar"/>
        </w:rPr>
        <w:t xml:space="preserve">## Warning in !is.null(rmarkdown::metadata$output) &amp;&amp; rmarkdown::metadata$output %in% : 'length(x) = 2 &gt; 1' in coercion to</w:t>
      </w:r>
      <w:r>
        <w:br/>
      </w:r>
      <w:r>
        <w:rPr>
          <w:rStyle w:val="VerbatimChar"/>
        </w:rPr>
        <w:t xml:space="preserve">## 'logical(1)'</w:t>
      </w:r>
    </w:p>
    <w:p>
      <w:pPr>
        <w:pStyle w:val="SourceCode"/>
      </w:pP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39890, Number Passed Filter: 39890</w:t>
      </w:r>
      <w:r>
        <w:br/>
      </w:r>
      <w:r>
        <w:rPr>
          <w:rStyle w:val="VerbatimChar"/>
        </w:rPr>
        <w:t xml:space="preserve">## I Codes: 1192 (2.988218%)</w:t>
      </w:r>
      <w:r>
        <w:br/>
      </w:r>
      <w:r>
        <w:rPr>
          <w:rStyle w:val="VerbatimChar"/>
        </w:rPr>
        <w:t xml:space="preserve">## Q Codes: 91 (0.228127%)</w:t>
      </w:r>
      <w:r>
        <w:br/>
      </w:r>
      <w:r>
        <w:rPr>
          <w:rStyle w:val="VerbatimChar"/>
        </w:rPr>
        <w:t xml:space="preserve">## U Codes: 1132 (2.837804%)</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9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5"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4.png" id="86" name="Picture"/>
                    <pic:cNvPicPr>
                      <a:picLocks noChangeArrowheads="1" noChangeAspect="1"/>
                    </pic:cNvPicPr>
                  </pic:nvPicPr>
                  <pic:blipFill>
                    <a:blip r:embed="rId8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8"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5.png" id="89"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1"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6.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4" name="Picture"/>
            <a:graphic>
              <a:graphicData uri="http://schemas.openxmlformats.org/drawingml/2006/picture">
                <pic:pic>
                  <pic:nvPicPr>
                    <pic:cNvPr descr="C:\Users\jepanzik\Box\R%20Projects\SEACAR_Panzik\WQ_Discrete\reports\by_parameter\WC_Discrete_Chlorophyll_a_uncorrected_for_pheophytin_Sample_Surface_files/figure-html/Scatter_Excluded-17.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p>
    <w:bookmarkEnd w:id="96"/>
    <w:bookmarkStart w:id="175"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3.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4.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5.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6.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7.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8.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9.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0.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1.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2.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3.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4.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5.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6.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7.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8.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19.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0.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1.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2.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3.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4.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0"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5.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73" name="Picture"/>
            <a:graphic>
              <a:graphicData uri="http://schemas.openxmlformats.org/drawingml/2006/picture">
                <pic:pic>
                  <pic:nvPicPr>
                    <pic:cNvPr descr="C:\Users\jepanzik\Box\R%20Projects\SEACAR_Panzik\WQ_Discrete\reports\by_parameter\WC_Discrete_Chlorophyll_a_uncorrected_for_pheophytin_Sample_Surface_files/figure-html/Trendlines_ManagedArea-26.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p>
    <w:bookmarkEnd w:id="175"/>
    <w:bookmarkStart w:id="41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8.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9.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0.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1.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2.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3.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4.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5.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6.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7.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8.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19.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0.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1.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2.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3.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4.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5.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6.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7.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8.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29.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0.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1.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2.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3.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4.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5.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6.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7.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8.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39.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0.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1.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2.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3.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4.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5.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6.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7.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8.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49.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0.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1.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2.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3.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4.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5.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6.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7.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8.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59.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0.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1.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2.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3.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4.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5.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6.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7.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8.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69.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0.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1.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2.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3.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4.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5.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6.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7.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Chlorophyll_a_uncorrected_for_pheophytin_Sample_Surface_files/figure-html/BoxPlots_ManagedArea-78.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4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6" Target="media/rId176.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79" Target="media/rId179.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182" Target="media/rId182.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185" Target="media/rId185.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188" Target="media/rId188.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91" Target="media/rId191.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194" Target="media/rId194.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97" Target="media/rId97.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00" Target="media/rId100.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Chlorophyll a uncorrected for pheophytin</dc:title>
  <dc:creator/>
  <cp:keywords/>
  <dcterms:created xsi:type="dcterms:W3CDTF">2022-06-28T23:03:55Z</dcterms:created>
  <dcterms:modified xsi:type="dcterms:W3CDTF">2022-06-28T23:03:55Z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